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Инструкция по  эксплуатации ПО</w:t>
      </w:r>
    </w:p>
    <w:p w:rsidR="00000000" w:rsidDel="00000000" w:rsidP="00000000" w:rsidRDefault="00000000" w:rsidRPr="00000000" w14:paraId="00000002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Аннотация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Настоящий документ содержит информацию, необходимую для эксплуатации ПО “Restorage (программа автоматизации бэкапов сайтов)”.</w:t>
      </w:r>
    </w:p>
    <w:p w:rsidR="00000000" w:rsidDel="00000000" w:rsidP="00000000" w:rsidRDefault="00000000" w:rsidRPr="00000000" w14:paraId="00000005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Описание и назначение ПО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ПО “Restorage (программа автоматизации бэкапов сайтов)” (далее — программа, ПО) — программное обеспечение, представляющее собой ПО предназначено для создания резервных копий файлов и баз данных на серверах, подконтрольных клиенту, и последующей передачи и хранения их в облаке. 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ПО позволяет: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425.19685039370086" w:firstLine="0"/>
        <w:jc w:val="both"/>
      </w:pPr>
      <w:r w:rsidDel="00000000" w:rsidR="00000000" w:rsidRPr="00000000">
        <w:rPr>
          <w:rtl w:val="0"/>
        </w:rPr>
        <w:t xml:space="preserve">Создание резервных копий.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425.19685039370086" w:firstLine="0"/>
        <w:jc w:val="both"/>
      </w:pPr>
      <w:r w:rsidDel="00000000" w:rsidR="00000000" w:rsidRPr="00000000">
        <w:rPr>
          <w:rtl w:val="0"/>
        </w:rPr>
        <w:t xml:space="preserve">Контроль и планирование сбора и хранения резервных копий.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425.19685039370086" w:firstLine="0"/>
        <w:jc w:val="both"/>
      </w:pPr>
      <w:r w:rsidDel="00000000" w:rsidR="00000000" w:rsidRPr="00000000">
        <w:rPr>
          <w:rtl w:val="0"/>
        </w:rPr>
        <w:t xml:space="preserve">Перемещение резервных копий в облако.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425.19685039370086" w:firstLine="0"/>
        <w:jc w:val="both"/>
      </w:pPr>
      <w:r w:rsidDel="00000000" w:rsidR="00000000" w:rsidRPr="00000000">
        <w:rPr>
          <w:rtl w:val="0"/>
        </w:rPr>
        <w:t xml:space="preserve">Возможность скачать резервную копию из облака.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425.19685039370086" w:firstLine="0"/>
        <w:jc w:val="both"/>
      </w:pPr>
      <w:r w:rsidDel="00000000" w:rsidR="00000000" w:rsidRPr="00000000">
        <w:rPr>
          <w:rtl w:val="0"/>
        </w:rPr>
        <w:t xml:space="preserve">Сбор статистики хранилищ.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Основные компоненты платформы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К основным функциональным компонентам платформы относятся: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Дашборд: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На главной странице находится дашборд, где показана статистика по различной информации.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Раннеры: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Раннеры выступают основным механизмом ПО. На данной вкладке находятся клиенты для сервера бэкапов,которые размещаются непосредственно на сервера с сайтами и выполняют всю необходимую  работу по сбору резервных копий.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Проекты: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Нахождение и создание проектов (а именно доменов) на которых будут находиться бэкапы.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Статистика серверов: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На данной странице собрана статистика по серверам, на которой пользователь сможет просмотреть необходимую ему информацию.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Выход.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Информация для контактов</w:t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Для контактов с командой разработчиков просьба обращаться по следующим контактам: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  <w:t xml:space="preserve">e-mail: restorage@recifra.ru</w:t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425.19685039370086" w:firstLine="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